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5A" w:rsidRDefault="002F5B5A"/>
    <w:p w:rsidR="00537DDE" w:rsidRPr="00522081" w:rsidRDefault="00537DDE" w:rsidP="00537DDE">
      <w:pPr>
        <w:rPr>
          <w:b/>
          <w:sz w:val="28"/>
          <w:szCs w:val="28"/>
        </w:rPr>
      </w:pP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To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f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allen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sol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diers let us sing</w:t>
      </w:r>
      <w:proofErr w:type="gramStart"/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,</w:t>
      </w:r>
      <w:proofErr w:type="gramEnd"/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Where no rockets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fly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nor bullets wing,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Our broken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bro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thers let us bring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To the Mansions of the Lord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No more weeping,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No more fight,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No PRAYERS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PLEA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DING through the night,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Just Devine em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brace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Eternal light,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In the Mansions of the Lord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Where no mothers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cry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And no children weep,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We </w:t>
      </w:r>
      <w:r w:rsidR="006E7FF6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wi</w:t>
      </w:r>
      <w:bookmarkStart w:id="0" w:name="_GoBack"/>
      <w:bookmarkEnd w:id="0"/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ll stand and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guard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Though the angels sleep,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all</w:t>
      </w:r>
      <w:r w:rsidR="00522081"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through the </w:t>
      </w:r>
      <w:r w:rsidRPr="00522081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a</w:t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ges safely keep</w:t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</w:rPr>
        <w:br/>
      </w:r>
      <w:r w:rsidRPr="00522081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The Mansions of the Lord</w:t>
      </w:r>
    </w:p>
    <w:sectPr w:rsidR="00537DDE" w:rsidRPr="00522081" w:rsidSect="00522081">
      <w:headerReference w:type="default" r:id="rId6"/>
      <w:foot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91" w:rsidRDefault="00807C91" w:rsidP="00537DDE">
      <w:pPr>
        <w:spacing w:after="0" w:line="240" w:lineRule="auto"/>
      </w:pPr>
      <w:r>
        <w:separator/>
      </w:r>
    </w:p>
  </w:endnote>
  <w:endnote w:type="continuationSeparator" w:id="0">
    <w:p w:rsidR="00807C91" w:rsidRDefault="00807C91" w:rsidP="00537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64" w:rsidRDefault="005B5764">
    <w:pPr>
      <w:pStyle w:val="Footer"/>
    </w:pPr>
    <w:r>
      <w:t>www.northpolesings.weebly.com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91" w:rsidRDefault="00807C91" w:rsidP="00537DDE">
      <w:pPr>
        <w:spacing w:after="0" w:line="240" w:lineRule="auto"/>
      </w:pPr>
      <w:r>
        <w:separator/>
      </w:r>
    </w:p>
  </w:footnote>
  <w:footnote w:type="continuationSeparator" w:id="0">
    <w:p w:rsidR="00807C91" w:rsidRDefault="00807C91" w:rsidP="00537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DDE" w:rsidRDefault="00537DDE">
    <w:pPr>
      <w:pStyle w:val="Header"/>
    </w:pPr>
    <w:r>
      <w:t>Mansions of the Lord</w:t>
    </w:r>
    <w:r w:rsidR="005B5764">
      <w:t xml:space="preserve">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DE"/>
    <w:rsid w:val="001206C3"/>
    <w:rsid w:val="001A0D8A"/>
    <w:rsid w:val="0022359C"/>
    <w:rsid w:val="002F5B5A"/>
    <w:rsid w:val="003151B4"/>
    <w:rsid w:val="00472683"/>
    <w:rsid w:val="00514553"/>
    <w:rsid w:val="00522081"/>
    <w:rsid w:val="00537DDE"/>
    <w:rsid w:val="005B5764"/>
    <w:rsid w:val="006E7FF6"/>
    <w:rsid w:val="00807C91"/>
    <w:rsid w:val="008D1BF4"/>
    <w:rsid w:val="009D4B2E"/>
    <w:rsid w:val="00E534EE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7AC86E-AC52-498B-BD81-B1D7A15A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DDE"/>
  </w:style>
  <w:style w:type="paragraph" w:styleId="Footer">
    <w:name w:val="footer"/>
    <w:basedOn w:val="Normal"/>
    <w:link w:val="FooterChar"/>
    <w:uiPriority w:val="99"/>
    <w:unhideWhenUsed/>
    <w:rsid w:val="00537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DDE"/>
  </w:style>
  <w:style w:type="paragraph" w:styleId="BalloonText">
    <w:name w:val="Balloon Text"/>
    <w:basedOn w:val="Normal"/>
    <w:link w:val="BalloonTextChar"/>
    <w:uiPriority w:val="99"/>
    <w:semiHidden/>
    <w:unhideWhenUsed/>
    <w:rsid w:val="0031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Alexander Garcia</cp:lastModifiedBy>
  <cp:revision>2</cp:revision>
  <cp:lastPrinted>2015-11-06T22:03:00Z</cp:lastPrinted>
  <dcterms:created xsi:type="dcterms:W3CDTF">2016-09-27T21:02:00Z</dcterms:created>
  <dcterms:modified xsi:type="dcterms:W3CDTF">2016-09-27T21:02:00Z</dcterms:modified>
</cp:coreProperties>
</file>